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oBack"/>
    <w:bookmarkEnd w:id="0"/>
    <w:p w14:paraId="493F114D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fldChar w:fldCharType="begin"/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 xml:space="preserve"> HYPERLINK "https://github.com/ceph/ceph/tree/master/monitoring/grafana/dashboards" \t "_blank" </w:instrTex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fldChar w:fldCharType="separate"/>
      </w:r>
      <w:r w:rsidRPr="00E15710">
        <w:rPr>
          <w:rFonts w:ascii="Open Sans" w:eastAsia="Times New Roman" w:hAnsi="Open Sans" w:cs="Open Sans"/>
          <w:color w:val="5E72E4"/>
          <w:sz w:val="24"/>
          <w:szCs w:val="24"/>
          <w:u w:val="single"/>
          <w:lang w:val="en-US"/>
        </w:rPr>
        <w:t>https://github.com/ceph/ceph/tree/master/monitoring/grafana/dashboards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fldChar w:fldCharType="end"/>
      </w:r>
    </w:p>
    <w:p w14:paraId="13879C34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4" w:tgtFrame="_blank" w:history="1">
        <w:r w:rsidRPr="00E15710">
          <w:rPr>
            <w:rFonts w:ascii="Open Sans" w:eastAsia="Times New Roman" w:hAnsi="Open Sans" w:cs="Open Sans"/>
            <w:color w:val="233DD2"/>
            <w:sz w:val="24"/>
            <w:szCs w:val="24"/>
            <w:u w:val="single"/>
            <w:lang w:val="en-US"/>
          </w:rPr>
          <w:t>https://grafana.com/grafana/dashboards?search=ceph</w:t>
        </w:r>
      </w:hyperlink>
    </w:p>
    <w:p w14:paraId="54803993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5" w:tgtFrame="_blank" w:history="1">
        <w:r w:rsidRPr="00E15710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https://grafana.com/grafana/dashboards/9550</w:t>
        </w:r>
      </w:hyperlink>
    </w:p>
    <w:p w14:paraId="562DAF91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6" w:tgtFrame="_blank" w:history="1">
        <w:r w:rsidRPr="00E15710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https://grafana.com/grafana/dashboards/9551</w:t>
        </w:r>
      </w:hyperlink>
    </w:p>
    <w:p w14:paraId="31B52E7C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7" w:tgtFrame="_blank" w:history="1">
        <w:r w:rsidRPr="00E15710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https://grafana.com/grafana/dashboards/9552</w:t>
        </w:r>
      </w:hyperlink>
    </w:p>
    <w:p w14:paraId="0EC5189A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8" w:tgtFrame="_blank" w:history="1">
        <w:r w:rsidRPr="00E15710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https://grafana.com/grafana/dashboards?search=cephfs</w:t>
        </w:r>
      </w:hyperlink>
    </w:p>
    <w:p w14:paraId="3A4D7F59" w14:textId="77777777" w:rsidR="00E15710" w:rsidRPr="00E15710" w:rsidRDefault="00E15710" w:rsidP="00E15710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9" w:tgtFrame="_blank" w:history="1">
        <w:r w:rsidRPr="00E15710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https://github.com/blemmenes/radosgw_usage_exporter</w:t>
        </w:r>
      </w:hyperlink>
    </w:p>
    <w:p w14:paraId="1A347647" w14:textId="242E33F2" w:rsidR="00F12C76" w:rsidRDefault="00F12C76" w:rsidP="006C0B77">
      <w:pPr>
        <w:spacing w:after="0"/>
        <w:ind w:firstLine="709"/>
        <w:jc w:val="both"/>
        <w:rPr>
          <w:lang w:val="en-US"/>
        </w:rPr>
      </w:pPr>
    </w:p>
    <w:p w14:paraId="1B8B9013" w14:textId="5422F57A" w:rsid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5C303B96" w14:textId="416AC368" w:rsid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37D7456C" w14:textId="588F1580" w:rsid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0438C478" w14:textId="10D5D177" w:rsid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75D17999" w14:textId="0032EBB4" w:rsid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3F68B172" w14:textId="77777777" w:rsidR="00E15710" w:rsidRPr="00E15710" w:rsidRDefault="00E15710" w:rsidP="00E15710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E15710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Создаем стенд</w:t>
      </w:r>
    </w:p>
    <w:p w14:paraId="2E6C2BC5" w14:textId="77777777" w:rsidR="00E15710" w:rsidRPr="00E15710" w:rsidRDefault="00E15710" w:rsidP="00E1571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Текущий стенд состоит из одного узла: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571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1571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-1.</w:t>
      </w:r>
      <w:r w:rsidRPr="00E1571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(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 У вас есть 2 попытки запуска по 6 часов каждая.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06D7F7BE" w14:textId="77777777" w:rsidR="00E15710" w:rsidRPr="00E15710" w:rsidRDefault="00E15710" w:rsidP="00E1571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E1571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2647D8F7" w14:textId="77777777" w:rsidR="00E15710" w:rsidRPr="00E15710" w:rsidRDefault="00E15710" w:rsidP="00E1571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2D5B4443" w14:textId="77777777" w:rsidR="00E15710" w:rsidRPr="00E15710" w:rsidRDefault="00E15710" w:rsidP="00E1571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571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E1571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1571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E1571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1571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чат технической поддержки (иконка справа внизу).</w:t>
      </w:r>
    </w:p>
    <w:p w14:paraId="21569196" w14:textId="77777777" w:rsidR="00E15710" w:rsidRPr="00E15710" w:rsidRDefault="00E15710" w:rsidP="00E1571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111BF9C4" w14:textId="77777777" w:rsidR="00E15710" w:rsidRPr="00E15710" w:rsidRDefault="00E15710" w:rsidP="00E1571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571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3C891B74" w14:textId="7F47A708" w:rsidR="00E15710" w:rsidRPr="00E15710" w:rsidRDefault="00E15710" w:rsidP="006C0B77">
      <w:pPr>
        <w:spacing w:after="0"/>
        <w:ind w:firstLine="709"/>
        <w:jc w:val="both"/>
      </w:pPr>
    </w:p>
    <w:p w14:paraId="7ADFD21E" w14:textId="778CBE9C" w:rsidR="00E15710" w:rsidRPr="00E15710" w:rsidRDefault="00E15710" w:rsidP="006C0B77">
      <w:pPr>
        <w:spacing w:after="0"/>
        <w:ind w:firstLine="709"/>
        <w:jc w:val="both"/>
      </w:pPr>
    </w:p>
    <w:p w14:paraId="6D794E4C" w14:textId="61BD9B8A" w:rsidR="00E15710" w:rsidRPr="00E15710" w:rsidRDefault="00E15710" w:rsidP="006C0B77">
      <w:pPr>
        <w:spacing w:after="0"/>
        <w:ind w:firstLine="709"/>
        <w:jc w:val="both"/>
      </w:pPr>
    </w:p>
    <w:p w14:paraId="4204E68F" w14:textId="510DC53A" w:rsidR="00E15710" w:rsidRPr="00E15710" w:rsidRDefault="00E15710" w:rsidP="006C0B77">
      <w:pPr>
        <w:spacing w:after="0"/>
        <w:ind w:firstLine="709"/>
        <w:jc w:val="both"/>
      </w:pPr>
    </w:p>
    <w:p w14:paraId="1B079509" w14:textId="77777777" w:rsidR="00E15710" w:rsidRDefault="00E15710" w:rsidP="00E15710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</w:rPr>
      </w:pPr>
      <w:r>
        <w:rPr>
          <w:rStyle w:val="Strong"/>
          <w:rFonts w:ascii="Open Sans" w:hAnsi="Open Sans" w:cs="Open Sans"/>
          <w:b w:val="0"/>
          <w:bCs w:val="0"/>
          <w:color w:val="32325D"/>
        </w:rPr>
        <w:t>Опрашиваем состояние кластера Ceph из терминала – это уже простейший мониторинг</w:t>
      </w:r>
    </w:p>
    <w:p w14:paraId="0CED3CF6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В выводе команд будут </w:t>
      </w:r>
      <w:r>
        <w:rPr>
          <w:rFonts w:ascii="Open Sans" w:hAnsi="Open Sans" w:cs="Open Sans"/>
          <w:color w:val="32325D"/>
        </w:rPr>
        <w:t>WARNING</w:t>
      </w:r>
      <w:r w:rsidRPr="00E15710">
        <w:rPr>
          <w:rFonts w:ascii="Open Sans" w:hAnsi="Open Sans" w:cs="Open Sans"/>
          <w:color w:val="32325D"/>
          <w:lang w:val="ru-RU"/>
        </w:rPr>
        <w:t xml:space="preserve">. Это нормально, так как текущий кластер </w:t>
      </w:r>
      <w:r>
        <w:rPr>
          <w:rFonts w:ascii="Open Sans" w:hAnsi="Open Sans" w:cs="Open Sans"/>
          <w:color w:val="32325D"/>
        </w:rPr>
        <w:t>ceph</w:t>
      </w:r>
      <w:r w:rsidRPr="00E15710">
        <w:rPr>
          <w:rFonts w:ascii="Open Sans" w:hAnsi="Open Sans" w:cs="Open Sans"/>
          <w:color w:val="32325D"/>
          <w:lang w:val="ru-RU"/>
        </w:rPr>
        <w:t xml:space="preserve"> из одного узла.</w:t>
      </w:r>
    </w:p>
    <w:p w14:paraId="04484FCF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Самое важное:</w:t>
      </w:r>
    </w:p>
    <w:p w14:paraId="652A72A4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ceph -s #(или watch ceph -s)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-w</w:t>
      </w:r>
    </w:p>
    <w:p w14:paraId="287CF17E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Healthcheck'и (здоровье):</w:t>
      </w:r>
    </w:p>
    <w:p w14:paraId="5C494889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health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health detail</w:t>
      </w:r>
    </w:p>
    <w:p w14:paraId="0270A0D7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Состояние </w:t>
      </w:r>
      <w:r>
        <w:rPr>
          <w:rStyle w:val="Strong"/>
          <w:rFonts w:ascii="Open Sans" w:hAnsi="Open Sans" w:cs="Open Sans"/>
          <w:color w:val="32325D"/>
        </w:rPr>
        <w:t>OSD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и занятое место:</w:t>
      </w:r>
    </w:p>
    <w:p w14:paraId="35D70F41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osd df tree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df</w:t>
      </w:r>
    </w:p>
    <w:p w14:paraId="1670FE78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Мониторинг IOPS:</w:t>
      </w:r>
    </w:p>
    <w:p w14:paraId="07DF0183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 perf image iotop -p &lt;название пула&gt;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osd pool stats</w:t>
      </w:r>
    </w:p>
    <w:p w14:paraId="1149AFBF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Без манипуляций с </w:t>
      </w:r>
      <w:r>
        <w:rPr>
          <w:rFonts w:ascii="Open Sans" w:hAnsi="Open Sans" w:cs="Open Sans"/>
          <w:color w:val="32325D"/>
        </w:rPr>
        <w:t>RBD</w:t>
      </w:r>
      <w:r w:rsidRPr="00E15710">
        <w:rPr>
          <w:rFonts w:ascii="Open Sans" w:hAnsi="Open Sans" w:cs="Open Sans"/>
          <w:color w:val="32325D"/>
          <w:lang w:val="ru-RU"/>
        </w:rPr>
        <w:t xml:space="preserve"> у нас не получится увидеть статистику по нему. Поэтому давайте создадим </w:t>
      </w:r>
      <w:r>
        <w:rPr>
          <w:rFonts w:ascii="Open Sans" w:hAnsi="Open Sans" w:cs="Open Sans"/>
          <w:color w:val="32325D"/>
        </w:rPr>
        <w:t>pool</w:t>
      </w:r>
      <w:r w:rsidRPr="00E15710">
        <w:rPr>
          <w:rFonts w:ascii="Open Sans" w:hAnsi="Open Sans" w:cs="Open Sans"/>
          <w:color w:val="32325D"/>
          <w:lang w:val="ru-RU"/>
        </w:rPr>
        <w:t xml:space="preserve">, в нём образ, подключим его на нашу </w:t>
      </w:r>
      <w:r>
        <w:rPr>
          <w:rFonts w:ascii="Open Sans" w:hAnsi="Open Sans" w:cs="Open Sans"/>
          <w:color w:val="32325D"/>
        </w:rPr>
        <w:t>node</w:t>
      </w:r>
      <w:r w:rsidRPr="00E15710">
        <w:rPr>
          <w:rFonts w:ascii="Open Sans" w:hAnsi="Open Sans" w:cs="Open Sans"/>
          <w:color w:val="32325D"/>
          <w:lang w:val="ru-RU"/>
        </w:rPr>
        <w:t>'у и будем симулировать нагрузку.</w:t>
      </w:r>
    </w:p>
    <w:p w14:paraId="52E7EBDB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Создаем и инициализируем </w:t>
      </w:r>
      <w:r>
        <w:rPr>
          <w:rStyle w:val="Strong"/>
          <w:rFonts w:ascii="Open Sans" w:hAnsi="Open Sans" w:cs="Open Sans"/>
          <w:color w:val="32325D"/>
        </w:rPr>
        <w:t>pool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RBD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2650169D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osd pool create rbd 128</w:t>
      </w:r>
    </w:p>
    <w:p w14:paraId="698047A5" w14:textId="77777777" w:rsidR="00E15710" w:rsidRP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init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rbd</w:t>
      </w:r>
    </w:p>
    <w:p w14:paraId="79497122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>Создаем образ диска:</w:t>
      </w:r>
    </w:p>
    <w:p w14:paraId="118630A5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 create disk --size 4096 --image-feature layering -p rbd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rbd map disk --name client.admin -p rbd</w:t>
      </w:r>
    </w:p>
    <w:p w14:paraId="6404F731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>Форматируем и монтируем в систему:</w:t>
      </w:r>
    </w:p>
    <w:p w14:paraId="2D8BF70E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mkfs.ext4 -m0 /dev/rbd/rbd/disk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mkdir /mnt/ceph-rbd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mount /dev/rbd/rbd/disk /mnt/ceph-rbd</w:t>
      </w:r>
    </w:p>
    <w:p w14:paraId="6D91AF45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Запускаем "симулятор нагрузки":</w:t>
      </w:r>
    </w:p>
    <w:p w14:paraId="08FDEC72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cd /mnt/ceph-rbd &amp;&amp; dd if=/dev/zero of=loadfile bs=1M count=1024 &amp;&amp; while true; do cp loadfile loadfile1; cat loadfile &gt; /dev/null; done</w:t>
      </w:r>
    </w:p>
    <w:p w14:paraId="106486FE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Теперь можно проверить две последние команды в терминале ещё раз и увидеть состояние </w:t>
      </w:r>
      <w:r>
        <w:rPr>
          <w:rFonts w:ascii="Open Sans" w:hAnsi="Open Sans" w:cs="Open Sans"/>
          <w:color w:val="32325D"/>
        </w:rPr>
        <w:t>rbd</w:t>
      </w:r>
      <w:r w:rsidRPr="00E15710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pool</w:t>
      </w:r>
      <w:r w:rsidRPr="00E15710">
        <w:rPr>
          <w:rFonts w:ascii="Open Sans" w:hAnsi="Open Sans" w:cs="Open Sans"/>
          <w:color w:val="32325D"/>
          <w:lang w:val="ru-RU"/>
        </w:rPr>
        <w:t xml:space="preserve"> "под нагрузкой".</w:t>
      </w:r>
    </w:p>
    <w:p w14:paraId="185434A3" w14:textId="46928940" w:rsidR="00E15710" w:rsidRDefault="00E15710" w:rsidP="006C0B77">
      <w:pPr>
        <w:spacing w:after="0"/>
        <w:ind w:firstLine="709"/>
        <w:jc w:val="both"/>
      </w:pPr>
    </w:p>
    <w:p w14:paraId="7EA841D9" w14:textId="17F32DBA" w:rsidR="00E15710" w:rsidRDefault="00E15710" w:rsidP="006C0B77">
      <w:pPr>
        <w:spacing w:after="0"/>
        <w:ind w:firstLine="709"/>
        <w:jc w:val="both"/>
      </w:pPr>
    </w:p>
    <w:p w14:paraId="672DF0D7" w14:textId="687D51C1" w:rsidR="00E15710" w:rsidRDefault="00E15710" w:rsidP="006C0B77">
      <w:pPr>
        <w:spacing w:after="0"/>
        <w:ind w:firstLine="709"/>
        <w:jc w:val="both"/>
      </w:pPr>
    </w:p>
    <w:p w14:paraId="2AB6374D" w14:textId="2B7444D0" w:rsidR="00E15710" w:rsidRDefault="00E15710" w:rsidP="006C0B77">
      <w:pPr>
        <w:spacing w:after="0"/>
        <w:ind w:firstLine="709"/>
        <w:jc w:val="both"/>
      </w:pPr>
    </w:p>
    <w:p w14:paraId="2680B01D" w14:textId="31F10621" w:rsidR="00E15710" w:rsidRDefault="00E15710" w:rsidP="006C0B77">
      <w:pPr>
        <w:spacing w:after="0"/>
        <w:ind w:firstLine="709"/>
        <w:jc w:val="both"/>
      </w:pPr>
    </w:p>
    <w:p w14:paraId="0684DF4E" w14:textId="32777978" w:rsidR="00E15710" w:rsidRDefault="00E15710" w:rsidP="006C0B77">
      <w:pPr>
        <w:spacing w:after="0"/>
        <w:ind w:firstLine="709"/>
        <w:jc w:val="both"/>
      </w:pPr>
    </w:p>
    <w:p w14:paraId="72F712C5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Включаем модуль </w:t>
      </w:r>
      <w:r>
        <w:rPr>
          <w:rStyle w:val="Strong"/>
          <w:rFonts w:ascii="Open Sans" w:hAnsi="Open Sans" w:cs="Open Sans"/>
          <w:color w:val="32325D"/>
        </w:rPr>
        <w:t>Dashboard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в настройках </w:t>
      </w:r>
      <w:r>
        <w:rPr>
          <w:rStyle w:val="Strong"/>
          <w:rFonts w:ascii="Open Sans" w:hAnsi="Open Sans" w:cs="Open Sans"/>
          <w:color w:val="32325D"/>
        </w:rPr>
        <w:t>Ceph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0B9804D5" w14:textId="77777777" w:rsidR="00E15710" w:rsidRP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r w:rsidRPr="00E1571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mgr</w:t>
      </w:r>
      <w:r w:rsidRPr="00E1571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module</w:t>
      </w:r>
      <w:r w:rsidRPr="00E1571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enable</w:t>
      </w:r>
      <w:r w:rsidRPr="00E1571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dashboard</w:t>
      </w:r>
    </w:p>
    <w:p w14:paraId="61FE1D31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>Выключаем</w:t>
      </w:r>
      <w:r>
        <w:rPr>
          <w:rStyle w:val="Strong"/>
          <w:rFonts w:ascii="Open Sans" w:hAnsi="Open Sans" w:cs="Open Sans"/>
          <w:color w:val="32325D"/>
        </w:rPr>
        <w:t>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обязательное требование </w:t>
      </w:r>
      <w:r>
        <w:rPr>
          <w:rStyle w:val="Strong"/>
          <w:rFonts w:ascii="Open Sans" w:hAnsi="Open Sans" w:cs="Open Sans"/>
          <w:color w:val="32325D"/>
        </w:rPr>
        <w:t>SSL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6CB2DB62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 config set mgr mgr/dashboard/ssl false</w:t>
      </w:r>
    </w:p>
    <w:p w14:paraId="24971EBD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Создаём пользователя для Dashboard:</w:t>
      </w:r>
    </w:p>
    <w:p w14:paraId="5482EDEF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lastRenderedPageBreak/>
        <w:t>ceph dashboard ac-user-create admin very_secret_password administrator</w:t>
      </w:r>
    </w:p>
    <w:p w14:paraId="3DEEC94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>Расшифровка:</w:t>
      </w:r>
    </w:p>
    <w:p w14:paraId="0CACB8BC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admin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- имя пользователя</w:t>
      </w:r>
    </w:p>
    <w:p w14:paraId="5937B526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very</w:t>
      </w:r>
      <w:r w:rsidRPr="00E15710"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  <w:lang w:val="ru-RU"/>
        </w:rPr>
        <w:t>_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secret</w:t>
      </w:r>
      <w:r w:rsidRPr="00E15710"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  <w:lang w:val="ru-RU"/>
        </w:rPr>
        <w:t>_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password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- пароль для него</w:t>
      </w:r>
    </w:p>
    <w:p w14:paraId="492D5D21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administrator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- набор прав пользователя</w:t>
      </w:r>
    </w:p>
    <w:p w14:paraId="6C5A8B2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>Можно посмотреть, что у нас получилось, по адресу:</w:t>
      </w:r>
      <w:r>
        <w:rPr>
          <w:rFonts w:ascii="Open Sans" w:hAnsi="Open Sans" w:cs="Open Sans"/>
          <w:color w:val="32325D"/>
        </w:rPr>
        <w:t> </w:t>
      </w:r>
      <w:hyperlink r:id="rId10" w:tgtFrame="_blank" w:history="1">
        <w:r>
          <w:rPr>
            <w:rStyle w:val="Hyperlink"/>
            <w:rFonts w:ascii="Open Sans" w:hAnsi="Open Sans" w:cs="Open Sans"/>
            <w:color w:val="5E72E4"/>
          </w:rPr>
          <w:t>http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dashboard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sXXXXXX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edu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slurm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io</w:t>
        </w:r>
      </w:hyperlink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- тут нужно заменить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sXXXXXX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на ваш номер студента.</w:t>
      </w:r>
    </w:p>
    <w:p w14:paraId="68998B5E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Открывайте приложение в режиме "инкогнито", т.к. в обычном режиме браузер блокирует доступ по </w:t>
      </w:r>
      <w:r>
        <w:rPr>
          <w:rFonts w:ascii="Open Sans" w:hAnsi="Open Sans" w:cs="Open Sans"/>
          <w:color w:val="32325D"/>
        </w:rPr>
        <w:t>http</w:t>
      </w:r>
      <w:r w:rsidRPr="00E15710">
        <w:rPr>
          <w:rFonts w:ascii="Open Sans" w:hAnsi="Open Sans" w:cs="Open Sans"/>
          <w:color w:val="32325D"/>
          <w:lang w:val="ru-RU"/>
        </w:rPr>
        <w:t xml:space="preserve">. В </w:t>
      </w:r>
      <w:r>
        <w:rPr>
          <w:rFonts w:ascii="Open Sans" w:hAnsi="Open Sans" w:cs="Open Sans"/>
          <w:color w:val="32325D"/>
        </w:rPr>
        <w:t>Google</w:t>
      </w:r>
      <w:r w:rsidRPr="00E1571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Chrome</w:t>
      </w:r>
      <w:r w:rsidRPr="00E15710">
        <w:rPr>
          <w:rFonts w:ascii="Open Sans" w:hAnsi="Open Sans" w:cs="Open Sans"/>
          <w:color w:val="32325D"/>
          <w:lang w:val="ru-RU"/>
        </w:rPr>
        <w:t xml:space="preserve"> к примеру, можно запустить режим с помощью комбинации "</w:t>
      </w:r>
      <w:r>
        <w:rPr>
          <w:rFonts w:ascii="Open Sans" w:hAnsi="Open Sans" w:cs="Open Sans"/>
          <w:color w:val="32325D"/>
        </w:rPr>
        <w:t>Ctrl</w:t>
      </w:r>
      <w:r w:rsidRPr="00E15710">
        <w:rPr>
          <w:rFonts w:ascii="Open Sans" w:hAnsi="Open Sans" w:cs="Open Sans"/>
          <w:color w:val="32325D"/>
          <w:lang w:val="ru-RU"/>
        </w:rPr>
        <w:t>+</w:t>
      </w:r>
      <w:r>
        <w:rPr>
          <w:rFonts w:ascii="Open Sans" w:hAnsi="Open Sans" w:cs="Open Sans"/>
          <w:color w:val="32325D"/>
        </w:rPr>
        <w:t>Shift</w:t>
      </w:r>
      <w:r w:rsidRPr="00E15710">
        <w:rPr>
          <w:rFonts w:ascii="Open Sans" w:hAnsi="Open Sans" w:cs="Open Sans"/>
          <w:color w:val="32325D"/>
          <w:lang w:val="ru-RU"/>
        </w:rPr>
        <w:t>+</w:t>
      </w:r>
      <w:r>
        <w:rPr>
          <w:rFonts w:ascii="Open Sans" w:hAnsi="Open Sans" w:cs="Open Sans"/>
          <w:color w:val="32325D"/>
        </w:rPr>
        <w:t>N</w:t>
      </w:r>
      <w:r w:rsidRPr="00E15710">
        <w:rPr>
          <w:rFonts w:ascii="Open Sans" w:hAnsi="Open Sans" w:cs="Open Sans"/>
          <w:color w:val="32325D"/>
          <w:lang w:val="ru-RU"/>
        </w:rPr>
        <w:t>".</w:t>
      </w:r>
    </w:p>
    <w:p w14:paraId="65848F81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Однако сразу можно увидеть, что некоторые разделы не работают, т.к. не настроена интеграция с </w:t>
      </w:r>
      <w:r>
        <w:rPr>
          <w:rFonts w:ascii="Open Sans" w:hAnsi="Open Sans" w:cs="Open Sans"/>
          <w:color w:val="32325D"/>
        </w:rPr>
        <w:t>Grafana</w:t>
      </w:r>
      <w:r w:rsidRPr="00E15710">
        <w:rPr>
          <w:rFonts w:ascii="Open Sans" w:hAnsi="Open Sans" w:cs="Open Sans"/>
          <w:color w:val="32325D"/>
          <w:lang w:val="ru-RU"/>
        </w:rPr>
        <w:t>.</w:t>
      </w:r>
    </w:p>
    <w:p w14:paraId="29823975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Далее мы будем это настраивать примерно так же, как описано в документации </w:t>
      </w:r>
      <w:r>
        <w:rPr>
          <w:rFonts w:ascii="Open Sans" w:hAnsi="Open Sans" w:cs="Open Sans"/>
          <w:color w:val="32325D"/>
        </w:rPr>
        <w:t>Ceph</w:t>
      </w:r>
      <w:r w:rsidRPr="00E15710">
        <w:rPr>
          <w:rFonts w:ascii="Open Sans" w:hAnsi="Open Sans" w:cs="Open Sans"/>
          <w:color w:val="32325D"/>
          <w:lang w:val="ru-RU"/>
        </w:rPr>
        <w:t>:</w:t>
      </w:r>
      <w:r>
        <w:rPr>
          <w:rFonts w:ascii="Open Sans" w:hAnsi="Open Sans" w:cs="Open Sans"/>
          <w:color w:val="32325D"/>
        </w:rPr>
        <w:t> </w:t>
      </w:r>
      <w:hyperlink r:id="rId11" w:anchor="enabling-the-embedding-of-grafana-dashboards" w:tgtFrame="_blank" w:history="1">
        <w:r>
          <w:rPr>
            <w:rStyle w:val="Hyperlink"/>
            <w:rFonts w:ascii="Open Sans" w:hAnsi="Open Sans" w:cs="Open Sans"/>
            <w:color w:val="5E72E4"/>
          </w:rPr>
          <w:t>https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docs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ceph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com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en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octopus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mgr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dashboard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/#</w:t>
        </w:r>
        <w:r>
          <w:rPr>
            <w:rStyle w:val="Hyperlink"/>
            <w:rFonts w:ascii="Open Sans" w:hAnsi="Open Sans" w:cs="Open Sans"/>
            <w:color w:val="5E72E4"/>
          </w:rPr>
          <w:t>enabling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-</w:t>
        </w:r>
        <w:r>
          <w:rPr>
            <w:rStyle w:val="Hyperlink"/>
            <w:rFonts w:ascii="Open Sans" w:hAnsi="Open Sans" w:cs="Open Sans"/>
            <w:color w:val="5E72E4"/>
          </w:rPr>
          <w:t>the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-</w:t>
        </w:r>
        <w:r>
          <w:rPr>
            <w:rStyle w:val="Hyperlink"/>
            <w:rFonts w:ascii="Open Sans" w:hAnsi="Open Sans" w:cs="Open Sans"/>
            <w:color w:val="5E72E4"/>
          </w:rPr>
          <w:t>embedding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-</w:t>
        </w:r>
        <w:r>
          <w:rPr>
            <w:rStyle w:val="Hyperlink"/>
            <w:rFonts w:ascii="Open Sans" w:hAnsi="Open Sans" w:cs="Open Sans"/>
            <w:color w:val="5E72E4"/>
          </w:rPr>
          <w:t>of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-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-</w:t>
        </w:r>
        <w:r>
          <w:rPr>
            <w:rStyle w:val="Hyperlink"/>
            <w:rFonts w:ascii="Open Sans" w:hAnsi="Open Sans" w:cs="Open Sans"/>
            <w:color w:val="5E72E4"/>
          </w:rPr>
          <w:t>dashboards</w:t>
        </w:r>
      </w:hyperlink>
    </w:p>
    <w:p w14:paraId="2C7BCB09" w14:textId="6B93DC45" w:rsidR="00E15710" w:rsidRDefault="00E15710" w:rsidP="006C0B77">
      <w:pPr>
        <w:spacing w:after="0"/>
        <w:ind w:firstLine="709"/>
        <w:jc w:val="both"/>
      </w:pPr>
    </w:p>
    <w:p w14:paraId="2276309D" w14:textId="2B33C018" w:rsidR="00E15710" w:rsidRDefault="00E15710" w:rsidP="006C0B77">
      <w:pPr>
        <w:spacing w:after="0"/>
        <w:ind w:firstLine="709"/>
        <w:jc w:val="both"/>
      </w:pPr>
    </w:p>
    <w:p w14:paraId="7B5D1003" w14:textId="3C3C453E" w:rsidR="00E15710" w:rsidRDefault="00E15710" w:rsidP="006C0B77">
      <w:pPr>
        <w:spacing w:after="0"/>
        <w:ind w:firstLine="709"/>
        <w:jc w:val="both"/>
      </w:pPr>
    </w:p>
    <w:p w14:paraId="6F3922A1" w14:textId="7DF262C9" w:rsidR="00E15710" w:rsidRDefault="00E15710" w:rsidP="006C0B77">
      <w:pPr>
        <w:spacing w:after="0"/>
        <w:ind w:firstLine="709"/>
        <w:jc w:val="both"/>
      </w:pPr>
    </w:p>
    <w:p w14:paraId="56C4B33A" w14:textId="531C9BCD" w:rsidR="00E15710" w:rsidRDefault="00E15710" w:rsidP="006C0B77">
      <w:pPr>
        <w:spacing w:after="0"/>
        <w:ind w:firstLine="709"/>
        <w:jc w:val="both"/>
      </w:pPr>
    </w:p>
    <w:p w14:paraId="0B91D840" w14:textId="7521BB61" w:rsidR="00E15710" w:rsidRDefault="00E15710" w:rsidP="006C0B77">
      <w:pPr>
        <w:spacing w:after="0"/>
        <w:ind w:firstLine="709"/>
        <w:jc w:val="both"/>
      </w:pPr>
    </w:p>
    <w:p w14:paraId="2A1E77EB" w14:textId="6DEB39A0" w:rsidR="00E15710" w:rsidRDefault="00E15710" w:rsidP="006C0B77">
      <w:pPr>
        <w:spacing w:after="0"/>
        <w:ind w:firstLine="709"/>
        <w:jc w:val="both"/>
      </w:pPr>
    </w:p>
    <w:p w14:paraId="740EA55C" w14:textId="70EAAC89" w:rsidR="00E15710" w:rsidRDefault="00E15710" w:rsidP="006C0B77">
      <w:pPr>
        <w:spacing w:after="0"/>
        <w:ind w:firstLine="709"/>
        <w:jc w:val="both"/>
      </w:pPr>
    </w:p>
    <w:p w14:paraId="42711B73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Ставим на этот же хост </w:t>
      </w:r>
      <w:r>
        <w:rPr>
          <w:rStyle w:val="Strong"/>
          <w:rFonts w:ascii="Open Sans" w:hAnsi="Open Sans" w:cs="Open Sans"/>
          <w:color w:val="32325D"/>
        </w:rPr>
        <w:t>Prometheus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0836E6A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useradd -m -s /bin/false prometheus</w:t>
      </w:r>
    </w:p>
    <w:p w14:paraId="3D3AEF94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1905DDFB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mkdir /var/lib/prometheus</w:t>
      </w:r>
    </w:p>
    <w:p w14:paraId="1121982A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50D73CA7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chown prometheus: /var/lib/prometheus/</w:t>
      </w:r>
    </w:p>
    <w:p w14:paraId="6C3EB1C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3C35FFD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dnf install wget -y</w:t>
      </w:r>
    </w:p>
    <w:p w14:paraId="7EA4ED4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18301856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wget https://github.com/prometheus/prometheus/releases/download/v2.14.0/prometheus-2.14.0.linux-amd64.tar.gz -P /tmp</w:t>
      </w:r>
    </w:p>
    <w:p w14:paraId="082256D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28692C8D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cd /tmp/ &amp;&amp; tar -zxpvf prometheus-2.14.0.linux-amd64.tar.gz</w:t>
      </w:r>
    </w:p>
    <w:p w14:paraId="65DEDF8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32325B18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cp prometheus-2.14.0.linux-amd64/prometheus /usr/local/bin/</w:t>
      </w:r>
    </w:p>
    <w:p w14:paraId="50DD76C4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Приведём конфиг </w:t>
      </w:r>
      <w:r>
        <w:rPr>
          <w:rStyle w:val="Strong"/>
          <w:rFonts w:ascii="Open Sans" w:hAnsi="Open Sans" w:cs="Open Sans"/>
          <w:color w:val="32325D"/>
        </w:rPr>
        <w:t>Prometheus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к вот такому виду:</w:t>
      </w:r>
    </w:p>
    <w:p w14:paraId="5B222F3E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lastRenderedPageBreak/>
        <w:t>vi /etc/prometheus/prometheus.yml</w:t>
      </w:r>
    </w:p>
    <w:p w14:paraId="497B48E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19A85E33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global:</w:t>
      </w:r>
    </w:p>
    <w:p w14:paraId="6B32784E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scrape_interval: 15s</w:t>
      </w:r>
    </w:p>
    <w:p w14:paraId="0A3E47DE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evaluation_interval: 15s</w:t>
      </w:r>
    </w:p>
    <w:p w14:paraId="1257C91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scrape_timeout: 15s</w:t>
      </w:r>
    </w:p>
    <w:p w14:paraId="4CCB69F3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scrape_configs:</w:t>
      </w:r>
    </w:p>
    <w:p w14:paraId="32AC784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- job_name: 'prometheus'</w:t>
      </w:r>
    </w:p>
    <w:p w14:paraId="1D8E1B73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static_configs:</w:t>
      </w:r>
    </w:p>
    <w:p w14:paraId="6FBFC957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  - targets: ['localhost:9090']</w:t>
      </w:r>
    </w:p>
    <w:p w14:paraId="2B9C022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- job_name: 'ceph'</w:t>
      </w:r>
    </w:p>
    <w:p w14:paraId="1B0B22E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static_configs:</w:t>
      </w:r>
    </w:p>
    <w:p w14:paraId="1545D8A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  - targets: ['localhost:9283']</w:t>
      </w:r>
    </w:p>
    <w:p w14:paraId="33941F2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- job_name: 'node-exporter'</w:t>
      </w:r>
    </w:p>
    <w:p w14:paraId="547C21BD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static_configs:</w:t>
      </w:r>
    </w:p>
    <w:p w14:paraId="39273231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  - targets: ['localhost:9100']</w:t>
      </w:r>
    </w:p>
    <w:p w14:paraId="2FBD562C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Далее создадим службу </w:t>
      </w:r>
      <w:r>
        <w:rPr>
          <w:rStyle w:val="Strong"/>
          <w:rFonts w:ascii="Open Sans" w:hAnsi="Open Sans" w:cs="Open Sans"/>
          <w:color w:val="32325D"/>
        </w:rPr>
        <w:t>Systemd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для </w:t>
      </w:r>
      <w:r>
        <w:rPr>
          <w:rStyle w:val="Strong"/>
          <w:rFonts w:ascii="Open Sans" w:hAnsi="Open Sans" w:cs="Open Sans"/>
          <w:color w:val="32325D"/>
        </w:rPr>
        <w:t>Prometheus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0D9F9DB2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vi /etc/systemd/system/prometheus.service</w:t>
      </w:r>
    </w:p>
    <w:p w14:paraId="3F71629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7BE146F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[Unit]</w:t>
      </w:r>
    </w:p>
    <w:p w14:paraId="0C6DB1A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Description=Prometheus Time Series Collection and Processing Server</w:t>
      </w:r>
    </w:p>
    <w:p w14:paraId="674527C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Wants=network-online.target</w:t>
      </w:r>
    </w:p>
    <w:p w14:paraId="63152FBA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After=network-online.target</w:t>
      </w:r>
    </w:p>
    <w:p w14:paraId="3ED4D24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0592DFBC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[Service]</w:t>
      </w:r>
    </w:p>
    <w:p w14:paraId="6E9DD3C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User=prometheus</w:t>
      </w:r>
    </w:p>
    <w:p w14:paraId="37D2B17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Group=prometheus</w:t>
      </w:r>
    </w:p>
    <w:p w14:paraId="28EF0E5B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Type=simple</w:t>
      </w:r>
    </w:p>
    <w:p w14:paraId="760670A7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ExecStart=/usr/local/bin/prometheus \</w:t>
      </w:r>
    </w:p>
    <w:p w14:paraId="701CAE53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--config.file /etc/prometheus/prometheus.yml \</w:t>
      </w:r>
    </w:p>
    <w:p w14:paraId="1758A98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--storage.tsdb.path /var/lib/prometheus/ \</w:t>
      </w:r>
    </w:p>
    <w:p w14:paraId="3F6B7D6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--web.console.templates=/etc/prometheus/consoles \</w:t>
      </w:r>
    </w:p>
    <w:p w14:paraId="19B5989B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  --web.console.libraries=/etc/prometheus/console_libraries</w:t>
      </w:r>
    </w:p>
    <w:p w14:paraId="66AC25C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753261B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[Install]</w:t>
      </w:r>
    </w:p>
    <w:p w14:paraId="28DA9CB1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WantedBy=multi-user.target</w:t>
      </w:r>
    </w:p>
    <w:p w14:paraId="65BA0099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И запустим службу:</w:t>
      </w:r>
    </w:p>
    <w:p w14:paraId="2BB5E6AB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systemctl daemon-reload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systemctl enable prometheus --now</w:t>
      </w:r>
    </w:p>
    <w:p w14:paraId="7C5EF5F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После этого вы сможете зайти в веб-интерфейс </w:t>
      </w:r>
      <w:r>
        <w:rPr>
          <w:rFonts w:ascii="Open Sans" w:hAnsi="Open Sans" w:cs="Open Sans"/>
          <w:color w:val="32325D"/>
        </w:rPr>
        <w:t>Prometheus</w:t>
      </w:r>
      <w:r w:rsidRPr="00E15710">
        <w:rPr>
          <w:rFonts w:ascii="Open Sans" w:hAnsi="Open Sans" w:cs="Open Sans"/>
          <w:color w:val="32325D"/>
          <w:lang w:val="ru-RU"/>
        </w:rPr>
        <w:t xml:space="preserve"> по адресу:</w:t>
      </w:r>
      <w:r>
        <w:rPr>
          <w:rFonts w:ascii="Open Sans" w:hAnsi="Open Sans" w:cs="Open Sans"/>
          <w:color w:val="32325D"/>
        </w:rPr>
        <w:t> </w:t>
      </w:r>
      <w:hyperlink r:id="rId12" w:tgtFrame="_blank" w:history="1">
        <w:r>
          <w:rPr>
            <w:rStyle w:val="Hyperlink"/>
            <w:rFonts w:ascii="Open Sans" w:hAnsi="Open Sans" w:cs="Open Sans"/>
            <w:color w:val="5E72E4"/>
          </w:rPr>
          <w:t>http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prometheus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sXXXXXX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edu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slurm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io</w:t>
        </w:r>
      </w:hyperlink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- заменив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sXXXXXX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на ваш номер студента. Настраивать там в рамках этой практики мы ничего не будем, но можно зайти в</w:t>
      </w:r>
      <w:r>
        <w:rPr>
          <w:rFonts w:ascii="Open Sans" w:hAnsi="Open Sans" w:cs="Open Sans"/>
          <w:color w:val="32325D"/>
        </w:rPr>
        <w:t> </w:t>
      </w:r>
      <w:r>
        <w:rPr>
          <w:rStyle w:val="Emphasis"/>
          <w:rFonts w:ascii="Open Sans" w:hAnsi="Open Sans" w:cs="Open Sans"/>
          <w:color w:val="32325D"/>
          <w:u w:val="single"/>
        </w:rPr>
        <w:t>Status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 -&gt; </w:t>
      </w:r>
      <w:r>
        <w:rPr>
          <w:rStyle w:val="Emphasis"/>
          <w:rFonts w:ascii="Open Sans" w:hAnsi="Open Sans" w:cs="Open Sans"/>
          <w:color w:val="32325D"/>
          <w:u w:val="single"/>
        </w:rPr>
        <w:t>Targets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 xml:space="preserve">для проверки, что все источники данных видно в </w:t>
      </w:r>
      <w:r>
        <w:rPr>
          <w:rFonts w:ascii="Open Sans" w:hAnsi="Open Sans" w:cs="Open Sans"/>
          <w:color w:val="32325D"/>
        </w:rPr>
        <w:t>Prometheus</w:t>
      </w:r>
      <w:r w:rsidRPr="00E15710">
        <w:rPr>
          <w:rFonts w:ascii="Open Sans" w:hAnsi="Open Sans" w:cs="Open Sans"/>
          <w:color w:val="32325D"/>
          <w:lang w:val="ru-RU"/>
        </w:rPr>
        <w:t>.</w:t>
      </w:r>
    </w:p>
    <w:p w14:paraId="620F5913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Далее нужно включить и настроить </w:t>
      </w:r>
      <w:r>
        <w:rPr>
          <w:rStyle w:val="Strong"/>
          <w:rFonts w:ascii="Open Sans" w:hAnsi="Open Sans" w:cs="Open Sans"/>
          <w:color w:val="32325D"/>
        </w:rPr>
        <w:t>exporter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самого </w:t>
      </w:r>
      <w:r>
        <w:rPr>
          <w:rStyle w:val="Strong"/>
          <w:rFonts w:ascii="Open Sans" w:hAnsi="Open Sans" w:cs="Open Sans"/>
          <w:color w:val="32325D"/>
        </w:rPr>
        <w:t>Ceph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'а, для того чтобы он отправлял данные в </w:t>
      </w:r>
      <w:r>
        <w:rPr>
          <w:rStyle w:val="Strong"/>
          <w:rFonts w:ascii="Open Sans" w:hAnsi="Open Sans" w:cs="Open Sans"/>
          <w:color w:val="32325D"/>
        </w:rPr>
        <w:t>Prometheus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01D9256B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 mgr module enable prometheus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 config set mgr mgr/prometheus/server_addr 0.0.0.0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 config set mgr mgr/prometheus/server_port 9283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 config set mgr mgr/prometheus/scrape_interval 20</w:t>
      </w:r>
    </w:p>
    <w:p w14:paraId="75E9F62F" w14:textId="60698A88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4BF47FF0" w14:textId="7DDCEFAD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1FE3C9B8" w14:textId="00BE53B7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209E4BFB" w14:textId="73D58E02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62B5E669" w14:textId="77554027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2455040B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Для получения базовой информации о </w:t>
      </w:r>
      <w:r>
        <w:rPr>
          <w:rStyle w:val="Strong"/>
          <w:rFonts w:ascii="Open Sans" w:hAnsi="Open Sans" w:cs="Open Sans"/>
          <w:color w:val="32325D"/>
        </w:rPr>
        <w:t>node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'е (со стороны системы) ставим </w:t>
      </w:r>
      <w:r>
        <w:rPr>
          <w:rStyle w:val="Strong"/>
          <w:rFonts w:ascii="Open Sans" w:hAnsi="Open Sans" w:cs="Open Sans"/>
          <w:color w:val="32325D"/>
        </w:rPr>
        <w:t>Node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exporter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6C88E4D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useradd -M -r -s /bin/false node_exporter</w:t>
      </w:r>
    </w:p>
    <w:p w14:paraId="5AC04447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1D0843EB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wget https://github.com/prometheus/node_exporter/releases/download/v0.18.1/node_exporter-0.18.1.linux-amd64.tar.gz -P /tmp</w:t>
      </w:r>
    </w:p>
    <w:p w14:paraId="612245F7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7AE30C63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cd /tmp &amp;&amp; tar xzf node_exporter-0.18.1.linux-amd64.tar.gz</w:t>
      </w:r>
    </w:p>
    <w:p w14:paraId="735F353D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268A47FE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cp node_exporter-0.18.1.linux-amd64/node_exporter /usr/local/bin/</w:t>
      </w:r>
    </w:p>
    <w:p w14:paraId="21F8A53B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5AE7869F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chown node_exporter: /usr/local/bin/node_exporter</w:t>
      </w:r>
    </w:p>
    <w:p w14:paraId="7F2478D2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Cоздаём службу Systemd для node_exporter:</w:t>
      </w:r>
    </w:p>
    <w:p w14:paraId="353C022E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vi /etc/systemd/system/node_exporter.service</w:t>
      </w:r>
    </w:p>
    <w:p w14:paraId="5A2C7C2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[Unit]</w:t>
      </w:r>
    </w:p>
    <w:p w14:paraId="77A384A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Description=Prometheus Node Exporter</w:t>
      </w:r>
    </w:p>
    <w:p w14:paraId="5726275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Wants=network-online.target</w:t>
      </w:r>
    </w:p>
    <w:p w14:paraId="6DBFC82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After=network-online.target</w:t>
      </w:r>
    </w:p>
    <w:p w14:paraId="716EB664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3F5810F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[Service]</w:t>
      </w:r>
    </w:p>
    <w:p w14:paraId="308EB5B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User=node_exporter</w:t>
      </w:r>
    </w:p>
    <w:p w14:paraId="6DDDB78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Group=node_exporter</w:t>
      </w:r>
    </w:p>
    <w:p w14:paraId="6DD6503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Type=simple</w:t>
      </w:r>
    </w:p>
    <w:p w14:paraId="51CF50C6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ExecStart=/usr/local/bin/node_exporter</w:t>
      </w:r>
    </w:p>
    <w:p w14:paraId="195AA834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</w:p>
    <w:p w14:paraId="45F3986D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[Install]</w:t>
      </w:r>
    </w:p>
    <w:p w14:paraId="2D2B56A7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WantedBy=multi-user.target</w:t>
      </w:r>
    </w:p>
    <w:p w14:paraId="72A82253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Запускаем службу:</w:t>
      </w:r>
    </w:p>
    <w:p w14:paraId="3739CC4E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eastAsiaTheme="majorEastAsia" w:hAnsi="Consolas"/>
          <w:color w:val="212529"/>
          <w:shd w:val="clear" w:color="auto" w:fill="F3F4F6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systemctl daemon-reload</w:t>
      </w:r>
    </w:p>
    <w:p w14:paraId="3F5F9371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systemctl enable --now node_exporter.service</w:t>
      </w:r>
    </w:p>
    <w:p w14:paraId="50A83E5A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На данном этапе можно начать симулировать нагрузку на </w:t>
      </w:r>
      <w:r>
        <w:rPr>
          <w:rFonts w:ascii="Open Sans" w:hAnsi="Open Sans" w:cs="Open Sans"/>
          <w:color w:val="32325D"/>
        </w:rPr>
        <w:t>Ceph</w:t>
      </w:r>
      <w:r w:rsidRPr="00E15710">
        <w:rPr>
          <w:rFonts w:ascii="Open Sans" w:hAnsi="Open Sans" w:cs="Open Sans"/>
          <w:color w:val="32325D"/>
          <w:lang w:val="ru-RU"/>
        </w:rPr>
        <w:t>, например так:</w:t>
      </w:r>
    </w:p>
    <w:p w14:paraId="616CD68A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Установим пакет fuse:</w:t>
      </w:r>
    </w:p>
    <w:p w14:paraId="276F4FCA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yum -y install ceph-fuse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yum -y install ceph-common</w:t>
      </w:r>
    </w:p>
    <w:p w14:paraId="7454C22F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Добавим запись в </w:t>
      </w:r>
      <w:r>
        <w:rPr>
          <w:rStyle w:val="Strong"/>
          <w:rFonts w:ascii="Open Sans" w:hAnsi="Open Sans" w:cs="Open Sans"/>
          <w:color w:val="32325D"/>
        </w:rPr>
        <w:t>fstab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и смонтируем </w:t>
      </w:r>
      <w:r>
        <w:rPr>
          <w:rStyle w:val="Strong"/>
          <w:rFonts w:ascii="Open Sans" w:hAnsi="Open Sans" w:cs="Open Sans"/>
          <w:color w:val="32325D"/>
        </w:rPr>
        <w:t>cephfs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в /</w:t>
      </w:r>
      <w:r>
        <w:rPr>
          <w:rStyle w:val="Strong"/>
          <w:rFonts w:ascii="Open Sans" w:hAnsi="Open Sans" w:cs="Open Sans"/>
          <w:color w:val="32325D"/>
        </w:rPr>
        <w:t>mnt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/</w:t>
      </w:r>
      <w:r>
        <w:rPr>
          <w:rStyle w:val="Strong"/>
          <w:rFonts w:ascii="Open Sans" w:hAnsi="Open Sans" w:cs="Open Sans"/>
          <w:color w:val="32325D"/>
        </w:rPr>
        <w:t>ceph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72AA820D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mkdir /mnt/ceph &amp;&amp; echo "none /mnt/ceph fuse.ceph ceph.id=admin,_netdev,defaults 0 0" &gt;&gt; /etc/fstab &amp;&amp; mount /mnt/ceph</w:t>
      </w:r>
    </w:p>
    <w:p w14:paraId="124C2C07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Перейдем в смонтированный каталог и запустим вот такую однострочную команду на </w:t>
      </w:r>
      <w:r>
        <w:rPr>
          <w:rStyle w:val="Strong"/>
          <w:rFonts w:ascii="Open Sans" w:hAnsi="Open Sans" w:cs="Open Sans"/>
          <w:color w:val="32325D"/>
        </w:rPr>
        <w:t>bash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0F41D366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cd /mnt/ceph; dd if=/dev/zero of=loadfile bs=1M count=1024 &amp;&amp; while true; do cp loadfile loadfile1; cat loadfile &gt; /dev/null; done</w:t>
      </w:r>
    </w:p>
    <w:p w14:paraId="6B57B523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lastRenderedPageBreak/>
        <w:t xml:space="preserve">Пока он запущен и работает, нагрузка на </w:t>
      </w:r>
      <w:r>
        <w:rPr>
          <w:rFonts w:ascii="Open Sans" w:hAnsi="Open Sans" w:cs="Open Sans"/>
          <w:color w:val="32325D"/>
        </w:rPr>
        <w:t>CephFS</w:t>
      </w:r>
      <w:r w:rsidRPr="00E15710">
        <w:rPr>
          <w:rFonts w:ascii="Open Sans" w:hAnsi="Open Sans" w:cs="Open Sans"/>
          <w:color w:val="32325D"/>
          <w:lang w:val="ru-RU"/>
        </w:rPr>
        <w:t xml:space="preserve"> будет идти. Последний этап практики можно выполнять, подключившись к тому же хосту из другого терминала.</w:t>
      </w:r>
    </w:p>
    <w:p w14:paraId="1C8B1B98" w14:textId="5246EF35" w:rsidR="00E15710" w:rsidRPr="00E15710" w:rsidRDefault="00E15710" w:rsidP="006C0B77">
      <w:pPr>
        <w:spacing w:after="0"/>
        <w:ind w:firstLine="709"/>
        <w:jc w:val="both"/>
      </w:pPr>
    </w:p>
    <w:p w14:paraId="06539E79" w14:textId="50F32FBE" w:rsidR="00E15710" w:rsidRPr="00E15710" w:rsidRDefault="00E15710" w:rsidP="006C0B77">
      <w:pPr>
        <w:spacing w:after="0"/>
        <w:ind w:firstLine="709"/>
        <w:jc w:val="both"/>
      </w:pPr>
    </w:p>
    <w:p w14:paraId="1C7B772C" w14:textId="4797A315" w:rsidR="00E15710" w:rsidRPr="00E15710" w:rsidRDefault="00E15710" w:rsidP="006C0B77">
      <w:pPr>
        <w:spacing w:after="0"/>
        <w:ind w:firstLine="709"/>
        <w:jc w:val="both"/>
      </w:pPr>
    </w:p>
    <w:p w14:paraId="1F583D24" w14:textId="172E3FC2" w:rsidR="00E15710" w:rsidRPr="00E15710" w:rsidRDefault="00E15710" w:rsidP="006C0B77">
      <w:pPr>
        <w:spacing w:after="0"/>
        <w:ind w:firstLine="709"/>
        <w:jc w:val="both"/>
      </w:pPr>
    </w:p>
    <w:p w14:paraId="6450B95C" w14:textId="07E3EDFE" w:rsidR="00E15710" w:rsidRPr="00E15710" w:rsidRDefault="00E15710" w:rsidP="006C0B77">
      <w:pPr>
        <w:spacing w:after="0"/>
        <w:ind w:firstLine="709"/>
        <w:jc w:val="both"/>
      </w:pPr>
    </w:p>
    <w:p w14:paraId="4E2DEE82" w14:textId="5323C4C5" w:rsidR="00E15710" w:rsidRPr="00E15710" w:rsidRDefault="00E15710" w:rsidP="006C0B77">
      <w:pPr>
        <w:spacing w:after="0"/>
        <w:ind w:firstLine="709"/>
        <w:jc w:val="both"/>
      </w:pPr>
    </w:p>
    <w:p w14:paraId="320C22A4" w14:textId="77777777" w:rsidR="00E15710" w:rsidRDefault="00E15710" w:rsidP="00E15710">
      <w:pPr>
        <w:pStyle w:val="Heading4"/>
        <w:shd w:val="clear" w:color="auto" w:fill="FFFFFF"/>
        <w:spacing w:before="0" w:after="144"/>
        <w:rPr>
          <w:rFonts w:ascii="Open Sans" w:hAnsi="Open Sans" w:cs="Open Sans"/>
          <w:color w:val="32325D"/>
          <w:sz w:val="24"/>
        </w:rPr>
      </w:pPr>
      <w:r>
        <w:rPr>
          <w:rFonts w:ascii="Open Sans" w:hAnsi="Open Sans" w:cs="Open Sans"/>
          <w:color w:val="32325D"/>
        </w:rPr>
        <w:t>Теперь установим сюда же Grafana, чтобы смотреть на красивые графики.</w:t>
      </w:r>
    </w:p>
    <w:p w14:paraId="1699BFA1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>Создаём файл репозитория с пакетами:</w:t>
      </w:r>
    </w:p>
    <w:p w14:paraId="235932F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cat &lt;&lt;EOF | sudo tee /etc/yum.repos.d/grafana.repo</w:t>
      </w:r>
    </w:p>
    <w:p w14:paraId="30061A42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[grafana]</w:t>
      </w:r>
    </w:p>
    <w:p w14:paraId="752A239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name=grafana</w:t>
      </w:r>
    </w:p>
    <w:p w14:paraId="6CA4ABAD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baseurl=https://packages.grafana.com/oss/rpm</w:t>
      </w:r>
    </w:p>
    <w:p w14:paraId="045AF8D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repo_gpgcheck=1</w:t>
      </w:r>
    </w:p>
    <w:p w14:paraId="310A4194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enabled=1</w:t>
      </w:r>
    </w:p>
    <w:p w14:paraId="718297F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gpgcheck=1</w:t>
      </w:r>
    </w:p>
    <w:p w14:paraId="3A0BD5D6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gpgkey=https://packages.grafana.com/gpg.key</w:t>
      </w:r>
    </w:p>
    <w:p w14:paraId="73175220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sslverify=1</w:t>
      </w:r>
    </w:p>
    <w:p w14:paraId="60B6783B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sslcacert=/etc/pki/tls/certs/ca-bundle.crt</w:t>
      </w:r>
    </w:p>
    <w:p w14:paraId="532F4AC5" w14:textId="77777777" w:rsidR="00E15710" w:rsidRP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EOF</w:t>
      </w:r>
    </w:p>
    <w:p w14:paraId="58545184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>Обновляем кэш и устанавливаем пакеты, включаем автозапуск службы:</w:t>
      </w:r>
    </w:p>
    <w:p w14:paraId="35C808A6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dnf -y install grafana</w:t>
      </w:r>
    </w:p>
    <w:p w14:paraId="56009E06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enable grafana-server.service</w:t>
      </w:r>
    </w:p>
    <w:p w14:paraId="70BB1E3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>Вносим</w:t>
      </w:r>
      <w:r>
        <w:rPr>
          <w:rStyle w:val="Strong"/>
          <w:rFonts w:ascii="Open Sans" w:hAnsi="Open Sans" w:cs="Open Sans"/>
          <w:color w:val="32325D"/>
        </w:rPr>
        <w:t>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необходимые</w:t>
      </w:r>
      <w:r>
        <w:rPr>
          <w:rStyle w:val="Strong"/>
          <w:rFonts w:ascii="Open Sans" w:hAnsi="Open Sans" w:cs="Open Sans"/>
          <w:color w:val="32325D"/>
        </w:rPr>
        <w:t>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настройки</w:t>
      </w:r>
      <w:r>
        <w:rPr>
          <w:rStyle w:val="Strong"/>
          <w:rFonts w:ascii="Open Sans" w:hAnsi="Open Sans" w:cs="Open Sans"/>
          <w:color w:val="32325D"/>
        </w:rPr>
        <w:t>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в конфиг </w:t>
      </w:r>
      <w:r>
        <w:rPr>
          <w:rStyle w:val="Strong"/>
          <w:rFonts w:ascii="Open Sans" w:hAnsi="Open Sans" w:cs="Open Sans"/>
          <w:color w:val="32325D"/>
        </w:rPr>
        <w:t>Grafana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55836CF0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vim /etc/grafana/grafana.ini</w:t>
      </w:r>
    </w:p>
    <w:p w14:paraId="2DF71352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[server]</w:t>
      </w:r>
    </w:p>
    <w:p w14:paraId="7AAD0C59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http_port = 8081</w:t>
      </w:r>
    </w:p>
    <w:p w14:paraId="5BBFB12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63FD45D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[security]</w:t>
      </w:r>
    </w:p>
    <w:p w14:paraId="066D4D48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allow_embedding = true</w:t>
      </w:r>
    </w:p>
    <w:p w14:paraId="2A3A868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22475B1C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[auth.anonymous]</w:t>
      </w:r>
    </w:p>
    <w:p w14:paraId="267EFCE4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enabled = true</w:t>
      </w:r>
    </w:p>
    <w:p w14:paraId="70B887BF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org_name = Main Org.</w:t>
      </w:r>
    </w:p>
    <w:p w14:paraId="723CB12E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org_role = Viewer</w:t>
      </w:r>
    </w:p>
    <w:p w14:paraId="1D662939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Ставим нужные плагины в Grafana:</w:t>
      </w:r>
    </w:p>
    <w:p w14:paraId="73483EC1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grafana-cli plugins install vonage-status-panel</w:t>
      </w:r>
    </w:p>
    <w:p w14:paraId="359C6428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grafana-cli plugins install grafana-piechart-panel</w:t>
      </w:r>
    </w:p>
    <w:p w14:paraId="4BBB17B1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Style w:val="Strong"/>
          <w:rFonts w:ascii="Open Sans" w:hAnsi="Open Sans" w:cs="Open Sans"/>
          <w:color w:val="32325D"/>
        </w:rPr>
        <w:t>Запускаем Grafana:</w:t>
      </w:r>
    </w:p>
    <w:p w14:paraId="6388ADE0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start grafana-server</w:t>
      </w:r>
    </w:p>
    <w:p w14:paraId="0D835CA5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Теперь нам нужно зайти в веб-интерфейс </w:t>
      </w:r>
      <w:r>
        <w:rPr>
          <w:rStyle w:val="Strong"/>
          <w:rFonts w:ascii="Open Sans" w:hAnsi="Open Sans" w:cs="Open Sans"/>
          <w:color w:val="32325D"/>
        </w:rPr>
        <w:t>Grafana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и проверить, что она работает:</w:t>
      </w:r>
    </w:p>
    <w:p w14:paraId="0385D97F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hyperlink r:id="rId13" w:tgtFrame="_blank" w:history="1">
        <w:r>
          <w:rPr>
            <w:rStyle w:val="Hyperlink"/>
            <w:rFonts w:ascii="Open Sans" w:hAnsi="Open Sans" w:cs="Open Sans"/>
            <w:color w:val="5E72E4"/>
          </w:rPr>
          <w:t>http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sXXXXXX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edu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slurm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io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login</w:t>
        </w:r>
      </w:hyperlink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 xml:space="preserve"> - тут нужно заменить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>на ваш номер студента</w:t>
      </w:r>
    </w:p>
    <w:p w14:paraId="40F58F6A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Заходим </w:t>
      </w:r>
      <w:r>
        <w:rPr>
          <w:rFonts w:ascii="Open Sans" w:hAnsi="Open Sans" w:cs="Open Sans"/>
          <w:color w:val="32325D"/>
        </w:rPr>
        <w:t>c</w:t>
      </w:r>
      <w:r w:rsidRPr="00E15710">
        <w:rPr>
          <w:rFonts w:ascii="Open Sans" w:hAnsi="Open Sans" w:cs="Open Sans"/>
          <w:color w:val="32325D"/>
          <w:lang w:val="ru-RU"/>
        </w:rPr>
        <w:t xml:space="preserve"> логином и паролем</w:t>
      </w:r>
      <w:r>
        <w:rPr>
          <w:rFonts w:ascii="Open Sans" w:hAnsi="Open Sans" w:cs="Open Sans"/>
          <w:color w:val="32325D"/>
        </w:rPr>
        <w:t> </w:t>
      </w:r>
      <w:r>
        <w:rPr>
          <w:rStyle w:val="Emphasis"/>
          <w:rFonts w:ascii="Open Sans" w:hAnsi="Open Sans" w:cs="Open Sans"/>
          <w:color w:val="32325D"/>
          <w:u w:val="single"/>
        </w:rPr>
        <w:t>admin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 / </w:t>
      </w:r>
      <w:r>
        <w:rPr>
          <w:rStyle w:val="Emphasis"/>
          <w:rFonts w:ascii="Open Sans" w:hAnsi="Open Sans" w:cs="Open Sans"/>
          <w:color w:val="32325D"/>
          <w:u w:val="single"/>
        </w:rPr>
        <w:t>admin</w:t>
      </w:r>
      <w:r w:rsidRPr="00E15710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Grafana</w:t>
      </w:r>
      <w:r w:rsidRPr="00E15710">
        <w:rPr>
          <w:rFonts w:ascii="Open Sans" w:hAnsi="Open Sans" w:cs="Open Sans"/>
          <w:color w:val="32325D"/>
          <w:lang w:val="ru-RU"/>
        </w:rPr>
        <w:t xml:space="preserve"> тут же предложит вам сменить пароль. Если не уверены, можете поставить пароль такой же, как и для доступа к стенду.</w:t>
      </w:r>
    </w:p>
    <w:p w14:paraId="278BAAC7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Далее нам нужно добавить наш </w:t>
      </w:r>
      <w:r>
        <w:rPr>
          <w:rStyle w:val="Strong"/>
          <w:rFonts w:ascii="Open Sans" w:hAnsi="Open Sans" w:cs="Open Sans"/>
          <w:color w:val="32325D"/>
        </w:rPr>
        <w:t>Prometheus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в качестве источника данных для графиков:</w:t>
      </w:r>
    </w:p>
    <w:p w14:paraId="342362E5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В веб-интерфейсе </w:t>
      </w:r>
      <w:r>
        <w:rPr>
          <w:rFonts w:ascii="Open Sans" w:hAnsi="Open Sans" w:cs="Open Sans"/>
          <w:color w:val="32325D"/>
        </w:rPr>
        <w:t>Grafana</w:t>
      </w:r>
      <w:r w:rsidRPr="00E1571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c</w:t>
      </w:r>
      <w:r w:rsidRPr="00E15710">
        <w:rPr>
          <w:rFonts w:ascii="Open Sans" w:hAnsi="Open Sans" w:cs="Open Sans"/>
          <w:color w:val="32325D"/>
          <w:lang w:val="ru-RU"/>
        </w:rPr>
        <w:t>лева в панели шестерёнка</w:t>
      </w:r>
      <w:r>
        <w:rPr>
          <w:rFonts w:ascii="Open Sans" w:hAnsi="Open Sans" w:cs="Open Sans"/>
          <w:color w:val="32325D"/>
        </w:rPr>
        <w:t> 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>(</w:t>
      </w:r>
      <w:r>
        <w:rPr>
          <w:rStyle w:val="Emphasis"/>
          <w:rFonts w:ascii="Open Sans" w:hAnsi="Open Sans" w:cs="Open Sans"/>
          <w:color w:val="32325D"/>
          <w:u w:val="single"/>
        </w:rPr>
        <w:t>Configuration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) -&gt; </w:t>
      </w:r>
      <w:r>
        <w:rPr>
          <w:rStyle w:val="Emphasis"/>
          <w:rFonts w:ascii="Open Sans" w:hAnsi="Open Sans" w:cs="Open Sans"/>
          <w:color w:val="32325D"/>
          <w:u w:val="single"/>
        </w:rPr>
        <w:t>Data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 </w:t>
      </w:r>
      <w:r>
        <w:rPr>
          <w:rStyle w:val="Emphasis"/>
          <w:rFonts w:ascii="Open Sans" w:hAnsi="Open Sans" w:cs="Open Sans"/>
          <w:color w:val="32325D"/>
          <w:u w:val="single"/>
        </w:rPr>
        <w:t>Sources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 -&gt; </w:t>
      </w:r>
      <w:r>
        <w:rPr>
          <w:rStyle w:val="Emphasis"/>
          <w:rFonts w:ascii="Open Sans" w:hAnsi="Open Sans" w:cs="Open Sans"/>
          <w:color w:val="32325D"/>
          <w:u w:val="single"/>
        </w:rPr>
        <w:t>Add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 </w:t>
      </w:r>
      <w:r>
        <w:rPr>
          <w:rStyle w:val="Emphasis"/>
          <w:rFonts w:ascii="Open Sans" w:hAnsi="Open Sans" w:cs="Open Sans"/>
          <w:color w:val="32325D"/>
          <w:u w:val="single"/>
        </w:rPr>
        <w:t>data</w:t>
      </w:r>
      <w:r w:rsidRPr="00E15710">
        <w:rPr>
          <w:rStyle w:val="Emphasis"/>
          <w:rFonts w:ascii="Open Sans" w:hAnsi="Open Sans" w:cs="Open Sans"/>
          <w:color w:val="32325D"/>
          <w:u w:val="single"/>
          <w:lang w:val="ru-RU"/>
        </w:rPr>
        <w:t xml:space="preserve"> </w:t>
      </w:r>
      <w:r>
        <w:rPr>
          <w:rStyle w:val="Emphasis"/>
          <w:rFonts w:ascii="Open Sans" w:hAnsi="Open Sans" w:cs="Open Sans"/>
          <w:color w:val="32325D"/>
          <w:u w:val="single"/>
        </w:rPr>
        <w:t>source</w:t>
      </w:r>
      <w:r w:rsidRPr="00E15710">
        <w:rPr>
          <w:rFonts w:ascii="Open Sans" w:hAnsi="Open Sans" w:cs="Open Sans"/>
          <w:color w:val="32325D"/>
          <w:lang w:val="ru-RU"/>
        </w:rPr>
        <w:t xml:space="preserve">, выбираем первый пункт - </w:t>
      </w:r>
      <w:r>
        <w:rPr>
          <w:rFonts w:ascii="Open Sans" w:hAnsi="Open Sans" w:cs="Open Sans"/>
          <w:color w:val="32325D"/>
        </w:rPr>
        <w:t>Prometheus</w:t>
      </w:r>
    </w:p>
    <w:p w14:paraId="4C95B36C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В подсвеченное поле </w:t>
      </w:r>
      <w:r>
        <w:rPr>
          <w:rFonts w:ascii="Open Sans" w:hAnsi="Open Sans" w:cs="Open Sans"/>
          <w:color w:val="32325D"/>
        </w:rPr>
        <w:t>URL</w:t>
      </w:r>
      <w:r w:rsidRPr="00E15710">
        <w:rPr>
          <w:rFonts w:ascii="Open Sans" w:hAnsi="Open Sans" w:cs="Open Sans"/>
          <w:color w:val="32325D"/>
          <w:lang w:val="ru-RU"/>
        </w:rPr>
        <w:t xml:space="preserve"> нужно ввести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localhost</w:t>
      </w:r>
      <w:r w:rsidRPr="00E1571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:9090</w:t>
      </w:r>
      <w:r>
        <w:rPr>
          <w:rFonts w:ascii="Open Sans" w:hAnsi="Open Sans" w:cs="Open Sans"/>
          <w:color w:val="32325D"/>
        </w:rPr>
        <w:t> </w:t>
      </w:r>
      <w:hyperlink r:id="rId14" w:tgtFrame="_blank" w:history="1">
        <w:r>
          <w:rPr>
            <w:rStyle w:val="Hyperlink"/>
            <w:rFonts w:ascii="Open Sans" w:hAnsi="Open Sans" w:cs="Open Sans"/>
            <w:color w:val="5E72E4"/>
          </w:rPr>
          <w:t>http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localhost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:9090</w:t>
        </w:r>
      </w:hyperlink>
      <w:r>
        <w:rPr>
          <w:rFonts w:ascii="Open Sans" w:hAnsi="Open Sans" w:cs="Open Sans"/>
          <w:color w:val="32325D"/>
        </w:rPr>
        <w:t> </w:t>
      </w:r>
      <w:r w:rsidRPr="00E15710">
        <w:rPr>
          <w:rFonts w:ascii="Open Sans" w:hAnsi="Open Sans" w:cs="Open Sans"/>
          <w:color w:val="32325D"/>
          <w:lang w:val="ru-RU"/>
        </w:rPr>
        <w:t xml:space="preserve">и далее внизу </w:t>
      </w:r>
      <w:r>
        <w:rPr>
          <w:rFonts w:ascii="Open Sans" w:hAnsi="Open Sans" w:cs="Open Sans"/>
          <w:color w:val="32325D"/>
        </w:rPr>
        <w:t>Save</w:t>
      </w:r>
      <w:r w:rsidRPr="00E1571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and</w:t>
      </w:r>
      <w:r w:rsidRPr="00E1571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test</w:t>
      </w:r>
      <w:r w:rsidRPr="00E15710">
        <w:rPr>
          <w:rFonts w:ascii="Open Sans" w:hAnsi="Open Sans" w:cs="Open Sans"/>
          <w:color w:val="32325D"/>
          <w:lang w:val="ru-RU"/>
        </w:rPr>
        <w:t>. Всё готово!</w:t>
      </w:r>
    </w:p>
    <w:p w14:paraId="261113F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Заодно сразу импортировать вот эти </w:t>
      </w:r>
      <w:r>
        <w:rPr>
          <w:rStyle w:val="Strong"/>
          <w:rFonts w:ascii="Open Sans" w:hAnsi="Open Sans" w:cs="Open Sans"/>
          <w:color w:val="32325D"/>
        </w:rPr>
        <w:t>dashboard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'ы:</w:t>
      </w:r>
    </w:p>
    <w:p w14:paraId="7837F3D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hyperlink r:id="rId15" w:tgtFrame="_blank" w:history="1">
        <w:r>
          <w:rPr>
            <w:rStyle w:val="Hyperlink"/>
            <w:rFonts w:ascii="Open Sans" w:hAnsi="Open Sans" w:cs="Open Sans"/>
            <w:color w:val="5E72E4"/>
          </w:rPr>
          <w:t>https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github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com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ceph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ceph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tree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octopus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monitoring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dashboards</w:t>
        </w:r>
      </w:hyperlink>
    </w:p>
    <w:p w14:paraId="1592B51C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Устанавливаем </w:t>
      </w:r>
      <w:r>
        <w:rPr>
          <w:rStyle w:val="Strong"/>
          <w:rFonts w:ascii="Open Sans" w:hAnsi="Open Sans" w:cs="Open Sans"/>
          <w:color w:val="32325D"/>
        </w:rPr>
        <w:t>URL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и отключаем </w:t>
      </w:r>
      <w:r>
        <w:rPr>
          <w:rStyle w:val="Strong"/>
          <w:rFonts w:ascii="Open Sans" w:hAnsi="Open Sans" w:cs="Open Sans"/>
          <w:color w:val="32325D"/>
        </w:rPr>
        <w:t>SSL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для </w:t>
      </w:r>
      <w:r>
        <w:rPr>
          <w:rStyle w:val="Strong"/>
          <w:rFonts w:ascii="Open Sans" w:hAnsi="Open Sans" w:cs="Open Sans"/>
          <w:color w:val="32325D"/>
        </w:rPr>
        <w:t>Grafana 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в настройках </w:t>
      </w:r>
      <w:r>
        <w:rPr>
          <w:rStyle w:val="Strong"/>
          <w:rFonts w:ascii="Open Sans" w:hAnsi="Open Sans" w:cs="Open Sans"/>
          <w:color w:val="32325D"/>
        </w:rPr>
        <w:t>Ceph Dashboard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383AAE97" w14:textId="77777777" w:rsidR="00E15710" w:rsidRP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dashboard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set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grafana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api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url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http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://</w:t>
      </w:r>
      <w:r>
        <w:rPr>
          <w:rStyle w:val="HTMLCode"/>
          <w:rFonts w:ascii="Consolas" w:hAnsi="Consolas"/>
          <w:color w:val="212529"/>
          <w:shd w:val="clear" w:color="auto" w:fill="F3F4F6"/>
        </w:rPr>
        <w:t>grafana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edu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 # нужно заменить 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на ваш номер студента</w:t>
      </w:r>
    </w:p>
    <w:p w14:paraId="3E48B245" w14:textId="77777777" w:rsid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dashboard set-grafana-api-ssl-verify False</w:t>
      </w:r>
    </w:p>
    <w:p w14:paraId="05EBCBA0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После этого можно зайти в веб-интерфейс </w:t>
      </w:r>
      <w:r>
        <w:rPr>
          <w:rFonts w:ascii="Open Sans" w:hAnsi="Open Sans" w:cs="Open Sans"/>
          <w:color w:val="32325D"/>
        </w:rPr>
        <w:t>Ceph</w:t>
      </w:r>
      <w:r w:rsidRPr="00E1571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Dashboard</w:t>
      </w:r>
      <w:r w:rsidRPr="00E15710">
        <w:rPr>
          <w:rFonts w:ascii="Open Sans" w:hAnsi="Open Sans" w:cs="Open Sans"/>
          <w:color w:val="32325D"/>
          <w:lang w:val="ru-RU"/>
        </w:rPr>
        <w:t xml:space="preserve">, который мы видели на втором шаге практики. Там должны появиться графики со встроенной </w:t>
      </w:r>
      <w:r>
        <w:rPr>
          <w:rFonts w:ascii="Open Sans" w:hAnsi="Open Sans" w:cs="Open Sans"/>
          <w:color w:val="32325D"/>
        </w:rPr>
        <w:t>Grafana</w:t>
      </w:r>
      <w:r w:rsidRPr="00E15710">
        <w:rPr>
          <w:rFonts w:ascii="Open Sans" w:hAnsi="Open Sans" w:cs="Open Sans"/>
          <w:color w:val="32325D"/>
          <w:lang w:val="ru-RU"/>
        </w:rPr>
        <w:t>.</w:t>
      </w:r>
    </w:p>
    <w:p w14:paraId="41EF6256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Можно посмотреть </w:t>
      </w:r>
      <w:r>
        <w:rPr>
          <w:rStyle w:val="Strong"/>
          <w:rFonts w:ascii="Open Sans" w:hAnsi="Open Sans" w:cs="Open Sans"/>
          <w:color w:val="32325D"/>
        </w:rPr>
        <w:t>dashboard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'ы от Виталия:</w:t>
      </w:r>
    </w:p>
    <w:p w14:paraId="179C5356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Проще всего импортировать по </w:t>
      </w:r>
      <w:r>
        <w:rPr>
          <w:rFonts w:ascii="Open Sans" w:hAnsi="Open Sans" w:cs="Open Sans"/>
          <w:color w:val="32325D"/>
        </w:rPr>
        <w:t>ID</w:t>
      </w:r>
      <w:r w:rsidRPr="00E15710">
        <w:rPr>
          <w:rFonts w:ascii="Open Sans" w:hAnsi="Open Sans" w:cs="Open Sans"/>
          <w:color w:val="32325D"/>
          <w:lang w:val="ru-RU"/>
        </w:rPr>
        <w:t xml:space="preserve"> прямо в веб-интерфейсе </w:t>
      </w:r>
      <w:r>
        <w:rPr>
          <w:rFonts w:ascii="Open Sans" w:hAnsi="Open Sans" w:cs="Open Sans"/>
          <w:color w:val="32325D"/>
        </w:rPr>
        <w:t>Grafana</w:t>
      </w:r>
      <w:r w:rsidRPr="00E15710">
        <w:rPr>
          <w:rFonts w:ascii="Open Sans" w:hAnsi="Open Sans" w:cs="Open Sans"/>
          <w:color w:val="32325D"/>
          <w:lang w:val="ru-RU"/>
        </w:rPr>
        <w:t>:</w:t>
      </w:r>
    </w:p>
    <w:p w14:paraId="6335D8C4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9550</w:t>
      </w:r>
    </w:p>
    <w:p w14:paraId="23C9BED5" w14:textId="77777777" w:rsid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0DAAACE0" w14:textId="77777777" w:rsidR="00E15710" w:rsidRP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9551</w:t>
      </w:r>
    </w:p>
    <w:p w14:paraId="67B6C964" w14:textId="77777777" w:rsidR="00E15710" w:rsidRPr="00E15710" w:rsidRDefault="00E15710" w:rsidP="00E1571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</w:p>
    <w:p w14:paraId="6A58EE1F" w14:textId="77777777" w:rsidR="00E15710" w:rsidRPr="00E15710" w:rsidRDefault="00E15710" w:rsidP="00E1571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 w:rsidRPr="00E1571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9552</w:t>
      </w:r>
    </w:p>
    <w:p w14:paraId="70B41192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Народные </w:t>
      </w:r>
      <w:r>
        <w:rPr>
          <w:rStyle w:val="Strong"/>
          <w:rFonts w:ascii="Open Sans" w:hAnsi="Open Sans" w:cs="Open Sans"/>
          <w:color w:val="32325D"/>
        </w:rPr>
        <w:t>dashboard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'ы можно найти тут:</w:t>
      </w:r>
    </w:p>
    <w:p w14:paraId="471306F9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hyperlink r:id="rId16" w:tgtFrame="_blank" w:history="1">
        <w:r>
          <w:rPr>
            <w:rStyle w:val="Hyperlink"/>
            <w:rFonts w:ascii="Open Sans" w:hAnsi="Open Sans" w:cs="Open Sans"/>
            <w:color w:val="5E72E4"/>
          </w:rPr>
          <w:t>https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com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dashboards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?</w:t>
        </w:r>
        <w:r>
          <w:rPr>
            <w:rStyle w:val="Hyperlink"/>
            <w:rFonts w:ascii="Open Sans" w:hAnsi="Open Sans" w:cs="Open Sans"/>
            <w:color w:val="5E72E4"/>
          </w:rPr>
          <w:t>search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=</w:t>
        </w:r>
        <w:r>
          <w:rPr>
            <w:rStyle w:val="Hyperlink"/>
            <w:rFonts w:ascii="Open Sans" w:hAnsi="Open Sans" w:cs="Open Sans"/>
            <w:color w:val="5E72E4"/>
          </w:rPr>
          <w:t>ceph</w:t>
        </w:r>
      </w:hyperlink>
    </w:p>
    <w:p w14:paraId="3FFF5EE4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hyperlink r:id="rId17" w:tgtFrame="_blank" w:history="1">
        <w:r>
          <w:rPr>
            <w:rStyle w:val="Hyperlink"/>
            <w:rFonts w:ascii="Open Sans" w:hAnsi="Open Sans" w:cs="Open Sans"/>
            <w:color w:val="5E72E4"/>
          </w:rPr>
          <w:t>https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com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grafana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dashboards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?</w:t>
        </w:r>
        <w:r>
          <w:rPr>
            <w:rStyle w:val="Hyperlink"/>
            <w:rFonts w:ascii="Open Sans" w:hAnsi="Open Sans" w:cs="Open Sans"/>
            <w:color w:val="5E72E4"/>
          </w:rPr>
          <w:t>search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=</w:t>
        </w:r>
        <w:r>
          <w:rPr>
            <w:rStyle w:val="Hyperlink"/>
            <w:rFonts w:ascii="Open Sans" w:hAnsi="Open Sans" w:cs="Open Sans"/>
            <w:color w:val="5E72E4"/>
          </w:rPr>
          <w:t>cephfs</w:t>
        </w:r>
      </w:hyperlink>
    </w:p>
    <w:p w14:paraId="42E821E7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 xml:space="preserve">А вот </w:t>
      </w:r>
      <w:r>
        <w:rPr>
          <w:rFonts w:ascii="Open Sans" w:hAnsi="Open Sans" w:cs="Open Sans"/>
          <w:color w:val="32325D"/>
        </w:rPr>
        <w:t>exporter</w:t>
      </w:r>
      <w:r w:rsidRPr="00E15710">
        <w:rPr>
          <w:rFonts w:ascii="Open Sans" w:hAnsi="Open Sans" w:cs="Open Sans"/>
          <w:color w:val="32325D"/>
          <w:lang w:val="ru-RU"/>
        </w:rPr>
        <w:t xml:space="preserve"> для просмотра занятого места в </w:t>
      </w:r>
      <w:r>
        <w:rPr>
          <w:rFonts w:ascii="Open Sans" w:hAnsi="Open Sans" w:cs="Open Sans"/>
          <w:color w:val="32325D"/>
        </w:rPr>
        <w:t>Rados</w:t>
      </w:r>
      <w:r w:rsidRPr="00E1571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gateway</w:t>
      </w:r>
      <w:r w:rsidRPr="00E15710">
        <w:rPr>
          <w:rFonts w:ascii="Open Sans" w:hAnsi="Open Sans" w:cs="Open Sans"/>
          <w:color w:val="32325D"/>
          <w:lang w:val="ru-RU"/>
        </w:rPr>
        <w:t>, упомянутый в видео:</w:t>
      </w:r>
    </w:p>
    <w:p w14:paraId="5E6962EC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hyperlink r:id="rId18" w:tgtFrame="_blank" w:history="1">
        <w:r>
          <w:rPr>
            <w:rStyle w:val="Hyperlink"/>
            <w:rFonts w:ascii="Open Sans" w:hAnsi="Open Sans" w:cs="Open Sans"/>
            <w:color w:val="5E72E4"/>
          </w:rPr>
          <w:t>https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://</w:t>
        </w:r>
        <w:r>
          <w:rPr>
            <w:rStyle w:val="Hyperlink"/>
            <w:rFonts w:ascii="Open Sans" w:hAnsi="Open Sans" w:cs="Open Sans"/>
            <w:color w:val="5E72E4"/>
          </w:rPr>
          <w:t>github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.</w:t>
        </w:r>
        <w:r>
          <w:rPr>
            <w:rStyle w:val="Hyperlink"/>
            <w:rFonts w:ascii="Open Sans" w:hAnsi="Open Sans" w:cs="Open Sans"/>
            <w:color w:val="5E72E4"/>
          </w:rPr>
          <w:t>com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blemmenes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/</w:t>
        </w:r>
        <w:r>
          <w:rPr>
            <w:rStyle w:val="Hyperlink"/>
            <w:rFonts w:ascii="Open Sans" w:hAnsi="Open Sans" w:cs="Open Sans"/>
            <w:color w:val="5E72E4"/>
          </w:rPr>
          <w:t>radosgw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_</w:t>
        </w:r>
        <w:r>
          <w:rPr>
            <w:rStyle w:val="Hyperlink"/>
            <w:rFonts w:ascii="Open Sans" w:hAnsi="Open Sans" w:cs="Open Sans"/>
            <w:color w:val="5E72E4"/>
          </w:rPr>
          <w:t>usage</w:t>
        </w:r>
        <w:r w:rsidRPr="00E15710">
          <w:rPr>
            <w:rStyle w:val="Hyperlink"/>
            <w:rFonts w:ascii="Open Sans" w:hAnsi="Open Sans" w:cs="Open Sans"/>
            <w:color w:val="5E72E4"/>
            <w:lang w:val="ru-RU"/>
          </w:rPr>
          <w:t>_</w:t>
        </w:r>
        <w:r>
          <w:rPr>
            <w:rStyle w:val="Hyperlink"/>
            <w:rFonts w:ascii="Open Sans" w:hAnsi="Open Sans" w:cs="Open Sans"/>
            <w:color w:val="5E72E4"/>
          </w:rPr>
          <w:t>exporter</w:t>
        </w:r>
      </w:hyperlink>
    </w:p>
    <w:p w14:paraId="0C04E6EE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Fonts w:ascii="Open Sans" w:hAnsi="Open Sans" w:cs="Open Sans"/>
          <w:color w:val="32325D"/>
          <w:lang w:val="ru-RU"/>
        </w:rPr>
        <w:t>В этой практике мы его устанавливать не будем.</w:t>
      </w:r>
    </w:p>
    <w:p w14:paraId="331C0138" w14:textId="77777777" w:rsidR="00E15710" w:rsidRP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Для мониторинга состояния </w:t>
      </w:r>
      <w:r>
        <w:rPr>
          <w:rStyle w:val="Strong"/>
          <w:rFonts w:ascii="Open Sans" w:hAnsi="Open Sans" w:cs="Open Sans"/>
          <w:color w:val="32325D"/>
        </w:rPr>
        <w:t>node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 xml:space="preserve"> можно использовать вот этот </w:t>
      </w:r>
      <w:r>
        <w:rPr>
          <w:rStyle w:val="Strong"/>
          <w:rFonts w:ascii="Open Sans" w:hAnsi="Open Sans" w:cs="Open Sans"/>
          <w:color w:val="32325D"/>
        </w:rPr>
        <w:t>dashboard</w:t>
      </w:r>
      <w:r w:rsidRPr="00E15710">
        <w:rPr>
          <w:rStyle w:val="Strong"/>
          <w:rFonts w:ascii="Open Sans" w:hAnsi="Open Sans" w:cs="Open Sans"/>
          <w:color w:val="32325D"/>
          <w:lang w:val="ru-RU"/>
        </w:rPr>
        <w:t>:</w:t>
      </w:r>
    </w:p>
    <w:p w14:paraId="54678321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Node exporter full</w:t>
      </w:r>
    </w:p>
    <w:p w14:paraId="221E7543" w14:textId="77777777" w:rsidR="00E15710" w:rsidRDefault="00E15710" w:rsidP="00E1571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hyperlink r:id="rId19" w:tgtFrame="_blank" w:history="1">
        <w:r>
          <w:rPr>
            <w:rStyle w:val="Hyperlink"/>
            <w:rFonts w:ascii="Open Sans" w:hAnsi="Open Sans" w:cs="Open Sans"/>
            <w:color w:val="5E72E4"/>
          </w:rPr>
          <w:t>https://grafana.com/grafana/dashboards/1860</w:t>
        </w:r>
      </w:hyperlink>
    </w:p>
    <w:p w14:paraId="1E40A7B7" w14:textId="68F4F324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1820974E" w14:textId="35593C0A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3B612805" w14:textId="1949203C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25665E2A" w14:textId="633725DB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p w14:paraId="55B43007" w14:textId="77777777" w:rsidR="00E15710" w:rsidRPr="00E15710" w:rsidRDefault="00E15710" w:rsidP="006C0B77">
      <w:pPr>
        <w:spacing w:after="0"/>
        <w:ind w:firstLine="709"/>
        <w:jc w:val="both"/>
        <w:rPr>
          <w:lang w:val="en-US"/>
        </w:rPr>
      </w:pPr>
    </w:p>
    <w:sectPr w:rsidR="00E15710" w:rsidRPr="00E157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81"/>
    <w:rsid w:val="006C0B77"/>
    <w:rsid w:val="008242FF"/>
    <w:rsid w:val="00870751"/>
    <w:rsid w:val="00922C48"/>
    <w:rsid w:val="00A94281"/>
    <w:rsid w:val="00B915B7"/>
    <w:rsid w:val="00E1571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35EF3"/>
  <w15:chartTrackingRefBased/>
  <w15:docId w15:val="{BE624C3C-8DED-40E5-95AE-DA451AC5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E1571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7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571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15710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E1571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E15710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1571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710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5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5710"/>
    <w:rPr>
      <w:rFonts w:ascii="Courier New" w:eastAsia="Times New Roman" w:hAnsi="Courier New" w:cs="Courier New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E157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8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10250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9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fana.com/grafana/dashboards?search=cephfs" TargetMode="External"/><Relationship Id="rId13" Type="http://schemas.openxmlformats.org/officeDocument/2006/relationships/hyperlink" Target="http://grafana.sxxxxxx.edu.slurm.io/login" TargetMode="External"/><Relationship Id="rId18" Type="http://schemas.openxmlformats.org/officeDocument/2006/relationships/hyperlink" Target="https://github.com/blemmenes/radosgw_usage_exporte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grafana.com/grafana/dashboards/9552" TargetMode="External"/><Relationship Id="rId12" Type="http://schemas.openxmlformats.org/officeDocument/2006/relationships/hyperlink" Target="http://prometheus.sxxxxxx.edu.slurm.io/" TargetMode="External"/><Relationship Id="rId17" Type="http://schemas.openxmlformats.org/officeDocument/2006/relationships/hyperlink" Target="https://grafana.com/grafana/dashboards?search=cephf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rafana.com/grafana/dashboards?search=cep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rafana.com/grafana/dashboards/9551" TargetMode="External"/><Relationship Id="rId11" Type="http://schemas.openxmlformats.org/officeDocument/2006/relationships/hyperlink" Target="https://docs.ceph.com/en/octopus/mgr/dashboard/" TargetMode="External"/><Relationship Id="rId5" Type="http://schemas.openxmlformats.org/officeDocument/2006/relationships/hyperlink" Target="https://grafana.com/grafana/dashboards/9550" TargetMode="External"/><Relationship Id="rId15" Type="http://schemas.openxmlformats.org/officeDocument/2006/relationships/hyperlink" Target="https://github.com/ceph/ceph/tree/octopus/monitoring/grafana/dashboards" TargetMode="External"/><Relationship Id="rId10" Type="http://schemas.openxmlformats.org/officeDocument/2006/relationships/hyperlink" Target="http://dashboard.sxxxxxx.edu.slurm.io/" TargetMode="External"/><Relationship Id="rId19" Type="http://schemas.openxmlformats.org/officeDocument/2006/relationships/hyperlink" Target="https://grafana.com/grafana/dashboards/1860" TargetMode="External"/><Relationship Id="rId4" Type="http://schemas.openxmlformats.org/officeDocument/2006/relationships/hyperlink" Target="https://grafana.com/grafana/dashboards?search=ceph" TargetMode="External"/><Relationship Id="rId9" Type="http://schemas.openxmlformats.org/officeDocument/2006/relationships/hyperlink" Target="https://github.com/blemmenes/radosgw_usage_exporter" TargetMode="External"/><Relationship Id="rId14" Type="http://schemas.openxmlformats.org/officeDocument/2006/relationships/hyperlink" Target="http://localhost:90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1621</Words>
  <Characters>9242</Characters>
  <Application>Microsoft Office Word</Application>
  <DocSecurity>0</DocSecurity>
  <Lines>77</Lines>
  <Paragraphs>21</Paragraphs>
  <ScaleCrop>false</ScaleCrop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2022-11-07T16:56:00Z</dcterms:created>
  <dcterms:modified xsi:type="dcterms:W3CDTF">2022-11-07T16:57:00Z</dcterms:modified>
</cp:coreProperties>
</file>